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6B7" w:rsidRPr="005C5DBF" w:rsidRDefault="005B76B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5B76B7" w:rsidRPr="005C5DBF" w:rsidRDefault="005B76B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B76B7" w:rsidRPr="005C5DBF" w:rsidRDefault="005B76B7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5B76B7" w:rsidRPr="005C5DBF" w:rsidRDefault="005B76B7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5B76B7" w:rsidRPr="005C5DBF" w:rsidRDefault="005B76B7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03.04.2020  № 107</w:t>
      </w:r>
    </w:p>
    <w:p w:rsidR="005B76B7" w:rsidRPr="005C5DBF" w:rsidRDefault="005B76B7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5B76B7" w:rsidRPr="005C5DBF" w:rsidRDefault="005B76B7" w:rsidP="007A79A1">
      <w:pPr>
        <w:tabs>
          <w:tab w:val="left" w:pos="4962"/>
        </w:tabs>
        <w:spacing w:after="0"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 внесении изменения в постановление администрации Унечского района от 27.03.2020 № 97 «</w:t>
      </w:r>
      <w:r w:rsidRPr="003B68EC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схемы расположения земельного участка, расположенного на территории Старогутнянского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5B76B7" w:rsidRPr="005C5DBF" w:rsidRDefault="005B76B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B76B7" w:rsidRPr="005C5DBF" w:rsidRDefault="005B76B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5B76B7" w:rsidRPr="00372FFD" w:rsidRDefault="005B76B7" w:rsidP="000267BA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Руководствуясь Постановлением Правительства Российской Федерации от 19.11.2014                       № 1221 «Об утверждении правил присвоения, изменения и аннулирования адресов», распоряжением администрации Старогутнянского сельского поселения от 09.04.2020 № 18-р                «О присвоении адреса земельному участку, расположенному в с.Робчик Унечского района Брянской области»,  с целью приведения  адресного хозяйства на территории Унечского района в соответствие   </w:t>
      </w:r>
    </w:p>
    <w:p w:rsidR="005B76B7" w:rsidRPr="005C5DBF" w:rsidRDefault="005B76B7" w:rsidP="00C87B4F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</w:t>
      </w:r>
      <w:r w:rsidRPr="005C5DBF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5B76B7" w:rsidRPr="00E815E3" w:rsidRDefault="005B76B7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7A2C22">
        <w:rPr>
          <w:rFonts w:ascii="Times New Roman" w:hAnsi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В постановление администрации Унечского района от </w:t>
      </w:r>
      <w:r w:rsidRPr="003B68EC">
        <w:rPr>
          <w:rFonts w:ascii="Times New Roman" w:hAnsi="Times New Roman" w:cs="Times New Roman"/>
          <w:sz w:val="24"/>
          <w:szCs w:val="24"/>
          <w:lang w:eastAsia="ru-RU"/>
        </w:rPr>
        <w:t>27.03.2020 № 97 «Об утверждении схемы расположения земельного участка, расположенного на территории Старогутнянского сельского поселения»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5A79B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внести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5B76B7" w:rsidRPr="007A2C22" w:rsidRDefault="005B76B7" w:rsidP="00E815E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1.1. В пункте 1  постановления вместо слов «- адрес участка: Российская Федерация, Брянская область, Унечский муниципальный район, Старогутнянское сельское поселение, с. Робчик»  читать: «- адрес участка: </w:t>
      </w:r>
      <w:r w:rsidRPr="003B68EC">
        <w:rPr>
          <w:rFonts w:ascii="Times New Roman" w:hAnsi="Times New Roman" w:cs="Times New Roman"/>
          <w:sz w:val="24"/>
          <w:szCs w:val="24"/>
          <w:lang w:eastAsia="ru-RU"/>
        </w:rPr>
        <w:t>Российская Федерация, Брянская область, Унечский муниципальный район, Старогутнянское сельское поселение, с.Робчик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территория водозабора   з/у 1» 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 xml:space="preserve">далее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815E3">
        <w:rPr>
          <w:rFonts w:ascii="Times New Roman" w:hAnsi="Times New Roman" w:cs="Times New Roman"/>
          <w:sz w:val="24"/>
          <w:szCs w:val="24"/>
          <w:lang w:eastAsia="ru-RU"/>
        </w:rPr>
        <w:t>по тексту.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5B76B7" w:rsidRPr="00E54868" w:rsidRDefault="005B76B7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2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5" w:history="1"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unradm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3B68EC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5B76B7" w:rsidRPr="00E54868" w:rsidRDefault="005B76B7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3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.  Настоящее постановление вступает в силу с момента его подписания.</w:t>
      </w:r>
    </w:p>
    <w:p w:rsidR="005B76B7" w:rsidRPr="00E54868" w:rsidRDefault="005B76B7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4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.  Контроль за исполнением настоящего постановления возложить 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и.о.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заместителя главы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администрации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 xml:space="preserve">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54868">
        <w:rPr>
          <w:rFonts w:ascii="Times New Roman" w:hAnsi="Times New Roman" w:cs="Times New Roman"/>
          <w:sz w:val="24"/>
          <w:szCs w:val="24"/>
          <w:lang w:eastAsia="ru-RU"/>
        </w:rPr>
        <w:t>Волкович И.М.</w:t>
      </w:r>
    </w:p>
    <w:p w:rsidR="005B76B7" w:rsidRDefault="005B76B7" w:rsidP="00E54868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89" w:type="pct"/>
        <w:tblInd w:w="-106" w:type="dxa"/>
        <w:tblLook w:val="01E0"/>
      </w:tblPr>
      <w:tblGrid>
        <w:gridCol w:w="8029"/>
        <w:gridCol w:w="2577"/>
      </w:tblGrid>
      <w:tr w:rsidR="005B76B7" w:rsidRPr="00E84EB1">
        <w:tc>
          <w:tcPr>
            <w:tcW w:w="3785" w:type="pct"/>
          </w:tcPr>
          <w:p w:rsidR="005B76B7" w:rsidRPr="00E84EB1" w:rsidRDefault="005B76B7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84E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</w:p>
        </w:tc>
        <w:tc>
          <w:tcPr>
            <w:tcW w:w="1215" w:type="pct"/>
          </w:tcPr>
          <w:p w:rsidR="005B76B7" w:rsidRPr="00E84EB1" w:rsidRDefault="005B76B7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А.М. Кусков</w:t>
            </w:r>
          </w:p>
        </w:tc>
      </w:tr>
      <w:tr w:rsidR="005B76B7" w:rsidRPr="00E84EB1">
        <w:trPr>
          <w:trHeight w:val="469"/>
        </w:trPr>
        <w:tc>
          <w:tcPr>
            <w:tcW w:w="3785" w:type="pct"/>
          </w:tcPr>
          <w:p w:rsidR="005B76B7" w:rsidRPr="00E84EB1" w:rsidRDefault="005B76B7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B76B7" w:rsidRPr="00E84EB1" w:rsidRDefault="005B76B7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pct"/>
          </w:tcPr>
          <w:p w:rsidR="005B76B7" w:rsidRPr="00E84EB1" w:rsidRDefault="005B76B7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76B7" w:rsidRPr="00E84EB1">
        <w:tc>
          <w:tcPr>
            <w:tcW w:w="3785" w:type="pct"/>
          </w:tcPr>
          <w:p w:rsidR="005B76B7" w:rsidRPr="00E84EB1" w:rsidRDefault="005B76B7" w:rsidP="00B923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438" w:firstLine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5" w:type="pct"/>
          </w:tcPr>
          <w:p w:rsidR="005B76B7" w:rsidRPr="00E84EB1" w:rsidRDefault="005B76B7" w:rsidP="009F7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9" w:right="14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76B7" w:rsidRDefault="005B76B7" w:rsidP="00E54868">
      <w:r>
        <w:t xml:space="preserve">  </w:t>
      </w:r>
    </w:p>
    <w:sectPr w:rsidR="005B76B7" w:rsidSect="009F7DDE">
      <w:pgSz w:w="11906" w:h="16838"/>
      <w:pgMar w:top="719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6674"/>
    <w:rsid w:val="00020191"/>
    <w:rsid w:val="000267BA"/>
    <w:rsid w:val="0007719C"/>
    <w:rsid w:val="000A23FB"/>
    <w:rsid w:val="000A3CE5"/>
    <w:rsid w:val="000C57F2"/>
    <w:rsid w:val="00106EF1"/>
    <w:rsid w:val="00277DB7"/>
    <w:rsid w:val="002E747D"/>
    <w:rsid w:val="002F7F5A"/>
    <w:rsid w:val="00304FAD"/>
    <w:rsid w:val="0034467D"/>
    <w:rsid w:val="003661F4"/>
    <w:rsid w:val="00372FFD"/>
    <w:rsid w:val="00395651"/>
    <w:rsid w:val="00395B9E"/>
    <w:rsid w:val="003B68EC"/>
    <w:rsid w:val="00401792"/>
    <w:rsid w:val="00405DF3"/>
    <w:rsid w:val="00453AD7"/>
    <w:rsid w:val="004620E9"/>
    <w:rsid w:val="00482FAA"/>
    <w:rsid w:val="004F53B6"/>
    <w:rsid w:val="00557B62"/>
    <w:rsid w:val="0059004B"/>
    <w:rsid w:val="005A79B5"/>
    <w:rsid w:val="005B76B7"/>
    <w:rsid w:val="005C5DBF"/>
    <w:rsid w:val="005D73BB"/>
    <w:rsid w:val="005E0965"/>
    <w:rsid w:val="00694104"/>
    <w:rsid w:val="007239FA"/>
    <w:rsid w:val="00786B94"/>
    <w:rsid w:val="007A2C22"/>
    <w:rsid w:val="007A79A1"/>
    <w:rsid w:val="008343DF"/>
    <w:rsid w:val="00862D1E"/>
    <w:rsid w:val="00875908"/>
    <w:rsid w:val="00886818"/>
    <w:rsid w:val="008A3DC7"/>
    <w:rsid w:val="008A554A"/>
    <w:rsid w:val="008A7E6E"/>
    <w:rsid w:val="008B3A34"/>
    <w:rsid w:val="008D796D"/>
    <w:rsid w:val="00911DF0"/>
    <w:rsid w:val="00981DBA"/>
    <w:rsid w:val="009F6FD2"/>
    <w:rsid w:val="009F7DDE"/>
    <w:rsid w:val="00A354CA"/>
    <w:rsid w:val="00AF7A85"/>
    <w:rsid w:val="00B50584"/>
    <w:rsid w:val="00B511C0"/>
    <w:rsid w:val="00B92351"/>
    <w:rsid w:val="00BA61D2"/>
    <w:rsid w:val="00BB7489"/>
    <w:rsid w:val="00C352B6"/>
    <w:rsid w:val="00C87B4F"/>
    <w:rsid w:val="00D1561D"/>
    <w:rsid w:val="00D7551F"/>
    <w:rsid w:val="00DA15C6"/>
    <w:rsid w:val="00E355D1"/>
    <w:rsid w:val="00E54868"/>
    <w:rsid w:val="00E70F02"/>
    <w:rsid w:val="00E815E3"/>
    <w:rsid w:val="00E84EB1"/>
    <w:rsid w:val="00E85755"/>
    <w:rsid w:val="00EF58DA"/>
    <w:rsid w:val="00F7067A"/>
    <w:rsid w:val="00F91645"/>
    <w:rsid w:val="00FD769A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173</TotalTime>
  <Pages>1</Pages>
  <Words>281</Words>
  <Characters>1606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18</cp:revision>
  <cp:lastPrinted>2020-04-13T06:32:00Z</cp:lastPrinted>
  <dcterms:created xsi:type="dcterms:W3CDTF">2018-03-22T13:52:00Z</dcterms:created>
  <dcterms:modified xsi:type="dcterms:W3CDTF">2020-04-22T14:00:00Z</dcterms:modified>
</cp:coreProperties>
</file>